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56D" w:rsidRPr="0004056D" w:rsidRDefault="0004056D" w:rsidP="0004056D">
      <w:pPr>
        <w:jc w:val="center"/>
        <w:rPr>
          <w:b/>
          <w:i/>
          <w:sz w:val="24"/>
          <w:szCs w:val="24"/>
        </w:rPr>
      </w:pPr>
      <w:r w:rsidRPr="0004056D">
        <w:rPr>
          <w:b/>
          <w:i/>
          <w:sz w:val="24"/>
          <w:szCs w:val="24"/>
        </w:rPr>
        <w:t>Мои впечатления от участия в международной конференции о Холокосте</w:t>
      </w:r>
    </w:p>
    <w:p w:rsidR="0004056D" w:rsidRPr="0004056D" w:rsidRDefault="0004056D" w:rsidP="0004056D">
      <w:pPr>
        <w:jc w:val="both"/>
        <w:rPr>
          <w:sz w:val="24"/>
          <w:szCs w:val="24"/>
        </w:rPr>
      </w:pPr>
      <w:r w:rsidRPr="0004056D">
        <w:rPr>
          <w:sz w:val="24"/>
          <w:szCs w:val="24"/>
        </w:rPr>
        <w:t>С 6 по 9 июля я принимала участие в посвящённой Холокосту конференции, которая ежегодно проводится в штаб-квартире ЮНЕСКО в Париже. Я впервые посетила Францию, и это – то самое – «увидеть Париж и умереть», «праздник, который всегда с тобой», «город влюблённых» и т. д. Однако я расскажу о деловой части моей поездки, а именно - презентации моего доклада.</w:t>
      </w:r>
    </w:p>
    <w:p w:rsidR="0004056D" w:rsidRPr="0004056D" w:rsidRDefault="0004056D" w:rsidP="0004056D">
      <w:pPr>
        <w:jc w:val="both"/>
        <w:rPr>
          <w:sz w:val="24"/>
          <w:szCs w:val="24"/>
        </w:rPr>
      </w:pPr>
      <w:r w:rsidRPr="0004056D">
        <w:rPr>
          <w:sz w:val="24"/>
          <w:szCs w:val="24"/>
        </w:rPr>
        <w:t>О конкурсе студенческих работ о Холокосте я узнала, увидев анонс Клуба германских исследований МГИМО, и решила участвовать. Написала статью и тезисы выступления. Московская конференция длилась три дня, программа была очень насыщенная: посещение синагоги на Поклонной горе, выступления докладчиков и дискуссии в РГГУ, Информационном центре ООН</w:t>
      </w:r>
      <w:r>
        <w:rPr>
          <w:sz w:val="24"/>
          <w:szCs w:val="24"/>
        </w:rPr>
        <w:t>, Центр</w:t>
      </w:r>
      <w:r w:rsidRPr="0004056D">
        <w:rPr>
          <w:sz w:val="24"/>
          <w:szCs w:val="24"/>
        </w:rPr>
        <w:t>е «Холокост». Организаторам понравилось моё выступление и активное участие в конференции, и меня пригласили в Париж, на конференцию в ЮНЕСКО.</w:t>
      </w:r>
    </w:p>
    <w:p w:rsidR="0004056D" w:rsidRPr="0004056D" w:rsidRDefault="0004056D" w:rsidP="0004056D">
      <w:pPr>
        <w:jc w:val="both"/>
        <w:rPr>
          <w:sz w:val="24"/>
          <w:szCs w:val="24"/>
        </w:rPr>
      </w:pPr>
      <w:r w:rsidRPr="0004056D">
        <w:rPr>
          <w:sz w:val="24"/>
          <w:szCs w:val="24"/>
        </w:rPr>
        <w:t xml:space="preserve">Конференция началась с выступлений советника президента Франции Давида Кесслера, кардинала Норберта Хоффмана, секретаря комиссии по связям с еврейским миром (Ватикан), заместителя генерального секретаря ЮНЕСКО Геташева Енгида, директора международных программ Центра Визенталя д-ра Шимона Самуэльса, заместителя посла России в ЮНЕСКО Александра Болдырева, посла Венгрии в ЮНЕСКО Каталины Бодяи, одного из руководителя фонда Вербье и Люмьер и одновременно спонсора мероприятия Ришара Одье, а также послов ЮНЕСКО от США, Израиля, Ватикана. От приветственных речей дипломатов у меня сформировалось чёткое впечатление, что на Западе истории Холокоста уделяется внимание на самом высоком политическом уровне, реализуется множество программ по мемориализации Холокоста, борьбе с ксенофобией и дискриминацией в широком смысле и, что важно, на всё это идёт солидное финансирование. Люди чувствуют свою ответственность за интерпретацию прошлого перед следующими поколениями. </w:t>
      </w:r>
    </w:p>
    <w:p w:rsidR="0004056D" w:rsidRPr="0004056D" w:rsidRDefault="0004056D" w:rsidP="0004056D">
      <w:pPr>
        <w:jc w:val="both"/>
        <w:rPr>
          <w:sz w:val="24"/>
          <w:szCs w:val="24"/>
        </w:rPr>
      </w:pPr>
      <w:r w:rsidRPr="0004056D">
        <w:rPr>
          <w:sz w:val="24"/>
          <w:szCs w:val="24"/>
        </w:rPr>
        <w:t xml:space="preserve">Очень вдохновенно и красноречиво было выступление Аллы Ефремовны Гербер, президента фонда «Холокост», члена Общественной палаты РФ и известной правозащитницы. По её словам, весь </w:t>
      </w:r>
      <w:r w:rsidRPr="0004056D">
        <w:rPr>
          <w:sz w:val="24"/>
          <w:szCs w:val="24"/>
          <w:lang w:val="en-US"/>
        </w:rPr>
        <w:t>message</w:t>
      </w:r>
      <w:r w:rsidRPr="0004056D">
        <w:rPr>
          <w:sz w:val="24"/>
          <w:szCs w:val="24"/>
        </w:rPr>
        <w:t xml:space="preserve"> фонда «Холокост» заключается во фразе: «память и предупреждение». Кроме того, Алла Ефремовна резко выразила свою обеспокоенность неонацистскими и ксенофобскими эксцессами в стране, победившей фашизм. </w:t>
      </w:r>
    </w:p>
    <w:p w:rsidR="0004056D" w:rsidRPr="0004056D" w:rsidRDefault="0004056D" w:rsidP="0004056D">
      <w:pPr>
        <w:jc w:val="both"/>
        <w:rPr>
          <w:sz w:val="24"/>
          <w:szCs w:val="24"/>
        </w:rPr>
      </w:pPr>
      <w:r w:rsidRPr="0004056D">
        <w:rPr>
          <w:sz w:val="24"/>
          <w:szCs w:val="24"/>
        </w:rPr>
        <w:t xml:space="preserve">Мой доклад назывался «Холокост и «комплекс вины» немцев», что очень близко моим научным интересам, в частности – проблематике немецкой политической культуры. Я говорила о коллективной вине как ключевом компоненте идентичности современного немца, успешном опыте денацификации, репарациях (все ли немцы одобряют их выплату?..), дискуссиях и спорах о Холокосте в Германии сегодня и многом другом. Мой главный тезис состоял в том, что Холокост – это, безусловно, «родная», национальная, проблема немцев, которая одновременно сплачивает общество (на основе сопричастности самой трагической странице своей истории), и раскалывает: на тех, для </w:t>
      </w:r>
      <w:r w:rsidRPr="0004056D">
        <w:rPr>
          <w:sz w:val="24"/>
          <w:szCs w:val="24"/>
        </w:rPr>
        <w:lastRenderedPageBreak/>
        <w:t>кого вина – исключительно личное чувство, и тех, кому для ощущения вины достаточно говорить на одном языке с убийцей. По моему мнению, интерес к Холокосту – своего рода, индикатор интереса немцев к своей истории и культуре.</w:t>
      </w:r>
    </w:p>
    <w:p w:rsidR="0004056D" w:rsidRPr="0004056D" w:rsidRDefault="0004056D" w:rsidP="0004056D">
      <w:pPr>
        <w:jc w:val="both"/>
        <w:rPr>
          <w:sz w:val="24"/>
          <w:szCs w:val="24"/>
        </w:rPr>
      </w:pPr>
      <w:r w:rsidRPr="0004056D">
        <w:rPr>
          <w:sz w:val="24"/>
          <w:szCs w:val="24"/>
        </w:rPr>
        <w:t xml:space="preserve">О данной проблеме много говорят и пишут за рубежом и совсем мало – в России. Для меня же было важно начать этот разговор в стенах ЮНЕСКО, потому что дискуссия о «борьбе с кровавым наследием истории» для моей страны тоже, по меньшей мере, не чужая. </w:t>
      </w:r>
    </w:p>
    <w:p w:rsidR="0004056D" w:rsidRPr="0004056D" w:rsidRDefault="0004056D" w:rsidP="0004056D">
      <w:pPr>
        <w:jc w:val="both"/>
        <w:rPr>
          <w:sz w:val="24"/>
          <w:szCs w:val="24"/>
        </w:rPr>
      </w:pPr>
      <w:r w:rsidRPr="0004056D">
        <w:rPr>
          <w:sz w:val="24"/>
          <w:szCs w:val="24"/>
        </w:rPr>
        <w:t>Уверена, что конференция в Париже была для меня крайне полезна и с точки зрения навыков публичного выступления: подготовки презентации на английском языке, рассчитанной на 7 минут, умения сделать акцент на самом важном и интересном, донести свои мысли до аудитории.</w:t>
      </w:r>
    </w:p>
    <w:p w:rsidR="0004056D" w:rsidRPr="0004056D" w:rsidRDefault="0004056D" w:rsidP="0004056D">
      <w:pPr>
        <w:jc w:val="both"/>
        <w:rPr>
          <w:sz w:val="24"/>
          <w:szCs w:val="24"/>
        </w:rPr>
      </w:pPr>
      <w:r w:rsidRPr="0004056D">
        <w:rPr>
          <w:sz w:val="24"/>
          <w:szCs w:val="24"/>
        </w:rPr>
        <w:t>Помимо презентации доклада, меня впечатлило посещение первого в Европе музея Холокоста – мемориала Шоа. Историк Филипп Букара провёл просто блестящую экскурсию для российской делегации: рассказал, как создавался музей и собирался такой богатый историографический материал, а также как в настоящее время музей по просьбам родственников и потомков жертв Холокоста находит информацию о погибших в концлагерях евреях.</w:t>
      </w:r>
    </w:p>
    <w:p w:rsidR="0004056D" w:rsidRDefault="0004056D" w:rsidP="0004056D">
      <w:pPr>
        <w:jc w:val="both"/>
        <w:rPr>
          <w:sz w:val="24"/>
          <w:szCs w:val="24"/>
        </w:rPr>
      </w:pPr>
      <w:r w:rsidRPr="0004056D">
        <w:rPr>
          <w:sz w:val="24"/>
          <w:szCs w:val="24"/>
        </w:rPr>
        <w:t>Поездка в Париж и конференция в ЮНЕСКО – совершенно особенное событие в моей жизни, и я надеюсь, что оно ещё перерастёт во что-то большее – мои личные и конкретные действия в соответствии с кредо «память и предупреждение».</w:t>
      </w:r>
    </w:p>
    <w:p w:rsidR="0004056D" w:rsidRPr="0004056D" w:rsidRDefault="0004056D" w:rsidP="00A754E6">
      <w:pPr>
        <w:jc w:val="both"/>
        <w:rPr>
          <w:sz w:val="24"/>
          <w:szCs w:val="24"/>
        </w:rPr>
      </w:pPr>
      <w:r>
        <w:rPr>
          <w:sz w:val="24"/>
          <w:szCs w:val="24"/>
        </w:rPr>
        <w:t>Вер</w:t>
      </w:r>
      <w:r w:rsidR="00A754E6">
        <w:rPr>
          <w:sz w:val="24"/>
          <w:szCs w:val="24"/>
        </w:rPr>
        <w:t xml:space="preserve">а </w:t>
      </w:r>
      <w:bookmarkStart w:id="0" w:name="_GoBack"/>
      <w:bookmarkEnd w:id="0"/>
      <w:r>
        <w:rPr>
          <w:sz w:val="24"/>
          <w:szCs w:val="24"/>
        </w:rPr>
        <w:t>Белецкая, студентка  МГИМО</w:t>
      </w:r>
    </w:p>
    <w:p w:rsidR="00493CCA" w:rsidRDefault="00A754E6"/>
    <w:sectPr w:rsidR="00493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E75"/>
    <w:rsid w:val="00023E75"/>
    <w:rsid w:val="0004056D"/>
    <w:rsid w:val="00087BD7"/>
    <w:rsid w:val="00677E42"/>
    <w:rsid w:val="00A754E6"/>
    <w:rsid w:val="00A9712A"/>
    <w:rsid w:val="00DF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5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5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718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НПЦ "Холокост"</Company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Альтман</dc:creator>
  <cp:lastModifiedBy>User</cp:lastModifiedBy>
  <cp:revision>3</cp:revision>
  <dcterms:created xsi:type="dcterms:W3CDTF">2013-07-19T15:29:00Z</dcterms:created>
  <dcterms:modified xsi:type="dcterms:W3CDTF">2013-07-19T15:30:00Z</dcterms:modified>
</cp:coreProperties>
</file>