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EC8" w:rsidRDefault="00AA2080" w:rsidP="00AA2080">
      <w:pPr>
        <w:jc w:val="both"/>
        <w:rPr>
          <w:rFonts w:cs="Tahoma"/>
          <w:color w:val="000000"/>
          <w:shd w:val="clear" w:color="auto" w:fill="FFFFFF"/>
        </w:rPr>
      </w:pPr>
      <w:r w:rsidRPr="00AA2080">
        <w:rPr>
          <w:rFonts w:cs="Tahoma"/>
          <w:color w:val="000000"/>
          <w:shd w:val="clear" w:color="auto" w:fill="FFFFFF"/>
        </w:rPr>
        <w:t>В рамках недели па</w:t>
      </w:r>
      <w:r w:rsidR="00F41EC8">
        <w:rPr>
          <w:rFonts w:cs="Tahoma"/>
          <w:color w:val="000000"/>
          <w:shd w:val="clear" w:color="auto" w:fill="FFFFFF"/>
        </w:rPr>
        <w:t>мяти жертв Холокоста известный Центр и Ф</w:t>
      </w:r>
      <w:r w:rsidRPr="00AA2080">
        <w:rPr>
          <w:rFonts w:cs="Tahoma"/>
          <w:color w:val="000000"/>
          <w:shd w:val="clear" w:color="auto" w:fill="FFFFFF"/>
        </w:rPr>
        <w:t xml:space="preserve">онд с соответствующим названием направил накопленную за год энергию на подготовку и проведение конференции "Холокост: память и предупреждение". </w:t>
      </w:r>
    </w:p>
    <w:p w:rsidR="00F41EC8" w:rsidRDefault="00AA2080" w:rsidP="00AA2080">
      <w:pPr>
        <w:jc w:val="both"/>
        <w:rPr>
          <w:rFonts w:cs="Tahoma"/>
          <w:color w:val="000000"/>
          <w:shd w:val="clear" w:color="auto" w:fill="FFFFFF"/>
        </w:rPr>
      </w:pPr>
      <w:r w:rsidRPr="00AA2080">
        <w:rPr>
          <w:rFonts w:cs="Tahoma"/>
          <w:color w:val="000000"/>
          <w:shd w:val="clear" w:color="auto" w:fill="FFFFFF"/>
        </w:rPr>
        <w:t xml:space="preserve">Я побывала на мероприятии такого рода впервые, но на конференции встретилась с людьми, которые вот уже несколько лет принимают участие в ежегодных обсуждениях проблемы памяти Холокоста. На меня мероприятие произвело сугубо приятное впечатление: радует, что люди из разных стран объединены общим интересом; они продолжают рассматривать еще не решенные вопросы по теме Холокоста и намечают новые темы для дальнейших исследований. </w:t>
      </w:r>
    </w:p>
    <w:p w:rsidR="00F41EC8" w:rsidRDefault="00AA2080" w:rsidP="00AA2080">
      <w:pPr>
        <w:jc w:val="both"/>
        <w:rPr>
          <w:rFonts w:cs="Tahoma"/>
          <w:color w:val="000000"/>
          <w:shd w:val="clear" w:color="auto" w:fill="FFFFFF"/>
        </w:rPr>
      </w:pPr>
      <w:r w:rsidRPr="00AA2080">
        <w:rPr>
          <w:rFonts w:cs="Tahoma"/>
          <w:color w:val="000000"/>
          <w:shd w:val="clear" w:color="auto" w:fill="FFFFFF"/>
        </w:rPr>
        <w:t xml:space="preserve">Теплые воспоминания оставила о себе встреча с руководителем </w:t>
      </w:r>
      <w:r w:rsidR="00CF188D">
        <w:rPr>
          <w:rFonts w:cs="Tahoma"/>
          <w:color w:val="000000"/>
          <w:shd w:val="clear" w:color="auto" w:fill="FFFFFF"/>
        </w:rPr>
        <w:t xml:space="preserve">Фонда </w:t>
      </w:r>
      <w:r w:rsidRPr="00AA2080">
        <w:rPr>
          <w:rFonts w:cs="Tahoma"/>
          <w:color w:val="000000"/>
          <w:shd w:val="clear" w:color="auto" w:fill="FFFFFF"/>
        </w:rPr>
        <w:t>"Холокост" Аллой Гербер, которая своей вступительной речью задала дух конференции - Катастрофа не может быть забыта, ведь забыть значит допустить возможность повторения. Было бы очень жаль, если масштабная работа сотрудников центра "Холокост" по сохранению памяти о трагических событиях и поломанных судьбах жертв Холокоста была бы предана забвению. Для того, чтобы этого не случилось, на конференцию из Армении, Прибалтики, России, Белоруссии съехались молодые люди с докладами, над которыми они работали в течение года. Многие доклады были подготовлены с использованием литературы и исто</w:t>
      </w:r>
      <w:r w:rsidR="00F41EC8">
        <w:rPr>
          <w:rFonts w:cs="Tahoma"/>
          <w:color w:val="000000"/>
          <w:shd w:val="clear" w:color="auto" w:fill="FFFFFF"/>
        </w:rPr>
        <w:t>рических источников библиотеки Ф</w:t>
      </w:r>
      <w:r w:rsidRPr="00AA2080">
        <w:rPr>
          <w:rFonts w:cs="Tahoma"/>
          <w:color w:val="000000"/>
          <w:shd w:val="clear" w:color="auto" w:fill="FFFFFF"/>
        </w:rPr>
        <w:t xml:space="preserve">онда "Холокост", в том числе моя работа. </w:t>
      </w:r>
    </w:p>
    <w:p w:rsidR="00F41EC8" w:rsidRDefault="00AA2080" w:rsidP="00AA2080">
      <w:pPr>
        <w:jc w:val="both"/>
        <w:rPr>
          <w:rFonts w:cs="Tahoma"/>
          <w:color w:val="000000"/>
          <w:shd w:val="clear" w:color="auto" w:fill="FFFFFF"/>
        </w:rPr>
      </w:pPr>
      <w:r w:rsidRPr="00AA2080">
        <w:rPr>
          <w:rFonts w:cs="Tahoma"/>
          <w:color w:val="000000"/>
          <w:shd w:val="clear" w:color="auto" w:fill="FFFFFF"/>
        </w:rPr>
        <w:t>После конференции у меня появилась надежда, что некоторые из этих молодых людей станут продолжателями благородного и серьезного дела И. А. Альтмана и А. Е. Гербер. Мы выступали по интересующим нас темам на разных пространствах города Москвы, что несомненно являлось плюсом организации мероприятия - так приезжие люди смогли увидеть город. Многие оказались здесь впервые и тайно рассчитывали посмотреть на что-то еще, кроме четырех стен конференц-зала. Конференция прошла по намеченному в программе плану бе</w:t>
      </w:r>
      <w:r w:rsidR="00F41EC8">
        <w:rPr>
          <w:rFonts w:cs="Tahoma"/>
          <w:color w:val="000000"/>
          <w:shd w:val="clear" w:color="auto" w:fill="FFFFFF"/>
        </w:rPr>
        <w:t>з каких-то внеплановых событий.</w:t>
      </w:r>
    </w:p>
    <w:p w:rsidR="00743FC4" w:rsidRPr="00AA2080" w:rsidRDefault="00AA2080" w:rsidP="00AA2080">
      <w:pPr>
        <w:jc w:val="both"/>
        <w:rPr>
          <w:rFonts w:cs="Tahoma"/>
          <w:color w:val="000000"/>
          <w:shd w:val="clear" w:color="auto" w:fill="FFFFFF"/>
        </w:rPr>
      </w:pPr>
      <w:bookmarkStart w:id="0" w:name="_GoBack"/>
      <w:bookmarkEnd w:id="0"/>
      <w:r w:rsidRPr="00AA2080">
        <w:rPr>
          <w:rFonts w:cs="Tahoma"/>
          <w:color w:val="000000"/>
          <w:shd w:val="clear" w:color="auto" w:fill="FFFFFF"/>
        </w:rPr>
        <w:t>В последний перед закрытием конференции день была организована встреча с женщиной, пережившей Холокост еще ребенком, и двумя освободителями лагеря Освенцим. Слова при описании общения с такими людьми лишние, поэтому просто большое спасибо центру "Холокост" за то, что эта встреча состоялась! Конечно, она была неслучайна: 2015 год является круглой датой освобождения Освенцима советской армией. Центр "Холокост" распространяет знание об этом событии, и, таким образом, освещает важные, памятные даты и указывает на них школьникам. Положительным моментом было также то, что на Конференции доклады друг друга могли слушать как учащиеся школ, так и университетов; для одних - это опыт общения со старшими коллегами, для других - возможность взглянуть на проблему с другой стороны. Даже если бы передо мной стояла задача обнаружить недостатки в прошедшей конференции, я бы не смогла найти минусы ввиду их отсутствия. Спасибо центру "Холокост" за то, что он существует, развивается и дарит результаты своей деятельности школьникам, студентам, преподавателям!</w:t>
      </w:r>
    </w:p>
    <w:p w:rsidR="00AA2080" w:rsidRPr="00AA2080" w:rsidRDefault="00AA2080" w:rsidP="00AA2080">
      <w:pPr>
        <w:jc w:val="both"/>
        <w:rPr>
          <w:rFonts w:cs="Tahoma"/>
          <w:color w:val="000000"/>
          <w:shd w:val="clear" w:color="auto" w:fill="FFFFFF"/>
        </w:rPr>
      </w:pPr>
    </w:p>
    <w:p w:rsidR="00AA2080" w:rsidRPr="00AA2080" w:rsidRDefault="00AA2080" w:rsidP="00AA2080">
      <w:pPr>
        <w:jc w:val="right"/>
        <w:rPr>
          <w:i/>
        </w:rPr>
      </w:pPr>
      <w:r w:rsidRPr="00AA2080">
        <w:rPr>
          <w:rFonts w:cs="Tahoma"/>
          <w:i/>
          <w:color w:val="000000"/>
          <w:shd w:val="clear" w:color="auto" w:fill="FFFFFF"/>
        </w:rPr>
        <w:t>Дарья Новожилова</w:t>
      </w:r>
    </w:p>
    <w:sectPr w:rsidR="00AA2080" w:rsidRPr="00AA2080" w:rsidSect="004D1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3C6"/>
    <w:rsid w:val="001D13C6"/>
    <w:rsid w:val="004D10F6"/>
    <w:rsid w:val="006C3B3D"/>
    <w:rsid w:val="00743FC4"/>
    <w:rsid w:val="00AA2080"/>
    <w:rsid w:val="00CF188D"/>
    <w:rsid w:val="00F41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443</Words>
  <Characters>2528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Rey</dc:creator>
  <cp:lastModifiedBy>Елена</cp:lastModifiedBy>
  <cp:revision>3</cp:revision>
  <dcterms:created xsi:type="dcterms:W3CDTF">2015-02-12T14:25:00Z</dcterms:created>
  <dcterms:modified xsi:type="dcterms:W3CDTF">2015-02-12T14:27:00Z</dcterms:modified>
</cp:coreProperties>
</file>