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A00" w:rsidRPr="00CB1D2C" w:rsidRDefault="00276A00" w:rsidP="009522C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D2C">
        <w:rPr>
          <w:rFonts w:ascii="Times New Roman" w:hAnsi="Times New Roman" w:cs="Times New Roman"/>
          <w:b/>
          <w:sz w:val="28"/>
          <w:szCs w:val="28"/>
        </w:rPr>
        <w:t>Резолюция</w:t>
      </w:r>
    </w:p>
    <w:p w:rsidR="00276A00" w:rsidRPr="00CB1D2C" w:rsidRDefault="00276A00" w:rsidP="009522C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D2C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CB1D2C">
        <w:rPr>
          <w:rFonts w:ascii="Times New Roman" w:hAnsi="Times New Roman" w:cs="Times New Roman"/>
          <w:b/>
          <w:sz w:val="28"/>
          <w:szCs w:val="28"/>
        </w:rPr>
        <w:t xml:space="preserve"> Международного Форума «Дети – жертвы террора в новейшей истории: проблемы мемориализации»</w:t>
      </w:r>
    </w:p>
    <w:p w:rsidR="00276A00" w:rsidRDefault="00276A00" w:rsidP="009522C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D2C">
        <w:rPr>
          <w:rFonts w:ascii="Times New Roman" w:hAnsi="Times New Roman" w:cs="Times New Roman"/>
          <w:b/>
          <w:sz w:val="28"/>
          <w:szCs w:val="28"/>
        </w:rPr>
        <w:t>2 – 5 сентября 2014 г., Владикавказ-Беслан</w:t>
      </w:r>
    </w:p>
    <w:p w:rsidR="00E52C0A" w:rsidRDefault="00E52C0A" w:rsidP="006E65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7B98">
        <w:rPr>
          <w:rFonts w:ascii="Times New Roman" w:hAnsi="Times New Roman" w:cs="Times New Roman"/>
          <w:sz w:val="28"/>
          <w:szCs w:val="28"/>
        </w:rPr>
        <w:t xml:space="preserve">Участники Форума, представляющие образовательные, научные, культурные </w:t>
      </w:r>
    </w:p>
    <w:p w:rsidR="00E52C0A" w:rsidRDefault="00E52C0A" w:rsidP="006E65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 религиозные организации </w:t>
      </w:r>
      <w:r w:rsidRPr="00B67B98">
        <w:rPr>
          <w:rFonts w:ascii="Times New Roman" w:hAnsi="Times New Roman" w:cs="Times New Roman"/>
          <w:sz w:val="28"/>
          <w:szCs w:val="28"/>
        </w:rPr>
        <w:t xml:space="preserve"> Армении, Беларуси, Израиля, Молдовы, Российской Федерации, США, Ук</w:t>
      </w:r>
      <w:r>
        <w:rPr>
          <w:rFonts w:ascii="Times New Roman" w:hAnsi="Times New Roman" w:cs="Times New Roman"/>
          <w:sz w:val="28"/>
          <w:szCs w:val="28"/>
        </w:rPr>
        <w:t xml:space="preserve">раины, обсудив </w:t>
      </w:r>
      <w:r w:rsidRPr="00B67B98">
        <w:rPr>
          <w:rFonts w:ascii="Times New Roman" w:hAnsi="Times New Roman" w:cs="Times New Roman"/>
          <w:sz w:val="28"/>
          <w:szCs w:val="28"/>
        </w:rPr>
        <w:t xml:space="preserve"> дра</w:t>
      </w:r>
      <w:r>
        <w:rPr>
          <w:rFonts w:ascii="Times New Roman" w:hAnsi="Times New Roman" w:cs="Times New Roman"/>
          <w:sz w:val="28"/>
          <w:szCs w:val="28"/>
        </w:rPr>
        <w:t>матические события</w:t>
      </w:r>
      <w:r w:rsidR="006E6574">
        <w:rPr>
          <w:rFonts w:ascii="Times New Roman" w:hAnsi="Times New Roman" w:cs="Times New Roman"/>
          <w:sz w:val="28"/>
          <w:szCs w:val="28"/>
        </w:rPr>
        <w:t xml:space="preserve"> </w:t>
      </w:r>
      <w:r w:rsidRPr="00B67B98">
        <w:rPr>
          <w:rFonts w:ascii="Times New Roman" w:hAnsi="Times New Roman" w:cs="Times New Roman"/>
          <w:sz w:val="28"/>
          <w:szCs w:val="28"/>
        </w:rPr>
        <w:t>Бесла</w:t>
      </w:r>
      <w:r>
        <w:rPr>
          <w:rFonts w:ascii="Times New Roman" w:hAnsi="Times New Roman" w:cs="Times New Roman"/>
          <w:sz w:val="28"/>
          <w:szCs w:val="28"/>
        </w:rPr>
        <w:t>нской трагедии,</w:t>
      </w:r>
      <w:r w:rsidRPr="00B67B98">
        <w:rPr>
          <w:rFonts w:ascii="Times New Roman" w:hAnsi="Times New Roman" w:cs="Times New Roman"/>
          <w:sz w:val="28"/>
          <w:szCs w:val="28"/>
        </w:rPr>
        <w:t xml:space="preserve"> Холоко</w:t>
      </w:r>
      <w:r>
        <w:rPr>
          <w:rFonts w:ascii="Times New Roman" w:hAnsi="Times New Roman" w:cs="Times New Roman"/>
          <w:sz w:val="28"/>
          <w:szCs w:val="28"/>
        </w:rPr>
        <w:t>ста и других геноцидов, считают</w:t>
      </w:r>
      <w:r w:rsidR="006E6574">
        <w:rPr>
          <w:rFonts w:ascii="Times New Roman" w:hAnsi="Times New Roman" w:cs="Times New Roman"/>
          <w:sz w:val="28"/>
          <w:szCs w:val="28"/>
        </w:rPr>
        <w:t xml:space="preserve"> </w:t>
      </w:r>
      <w:r w:rsidRPr="00B67B98">
        <w:rPr>
          <w:rFonts w:ascii="Times New Roman" w:hAnsi="Times New Roman" w:cs="Times New Roman"/>
          <w:sz w:val="28"/>
          <w:szCs w:val="28"/>
        </w:rPr>
        <w:t>необходимым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6E6574" w:rsidRPr="00E52C0A" w:rsidRDefault="006E6574" w:rsidP="006E65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6A00" w:rsidRDefault="000E43DD" w:rsidP="006E6574">
      <w:pPr>
        <w:pStyle w:val="a3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76A00">
        <w:rPr>
          <w:rFonts w:ascii="Times New Roman" w:hAnsi="Times New Roman" w:cs="Times New Roman"/>
          <w:sz w:val="28"/>
          <w:szCs w:val="28"/>
        </w:rPr>
        <w:t xml:space="preserve">ризнать </w:t>
      </w:r>
      <w:r w:rsidR="00276A00" w:rsidRPr="000E43DD">
        <w:rPr>
          <w:rFonts w:ascii="Times New Roman" w:hAnsi="Times New Roman" w:cs="Times New Roman"/>
          <w:sz w:val="28"/>
          <w:szCs w:val="28"/>
        </w:rPr>
        <w:t>Беслан Ме</w:t>
      </w:r>
      <w:r w:rsidR="00FB28BA">
        <w:rPr>
          <w:rFonts w:ascii="Times New Roman" w:hAnsi="Times New Roman" w:cs="Times New Roman"/>
          <w:sz w:val="28"/>
          <w:szCs w:val="28"/>
        </w:rPr>
        <w:t>ждународным символом терроризма</w:t>
      </w:r>
      <w:r w:rsidR="009522C2">
        <w:rPr>
          <w:rFonts w:ascii="Times New Roman" w:hAnsi="Times New Roman" w:cs="Times New Roman"/>
          <w:sz w:val="28"/>
          <w:szCs w:val="28"/>
        </w:rPr>
        <w:t xml:space="preserve">, </w:t>
      </w:r>
      <w:r w:rsidR="009522C2" w:rsidRPr="008166E4">
        <w:rPr>
          <w:rFonts w:ascii="Times New Roman" w:hAnsi="Times New Roman" w:cs="Times New Roman"/>
          <w:sz w:val="28"/>
          <w:szCs w:val="28"/>
        </w:rPr>
        <w:t>направленного</w:t>
      </w:r>
      <w:r w:rsidR="006E6574">
        <w:rPr>
          <w:rFonts w:ascii="Times New Roman" w:hAnsi="Times New Roman" w:cs="Times New Roman"/>
          <w:sz w:val="28"/>
          <w:szCs w:val="28"/>
        </w:rPr>
        <w:t xml:space="preserve"> </w:t>
      </w:r>
      <w:r w:rsidR="00FB28BA">
        <w:rPr>
          <w:rFonts w:ascii="Times New Roman" w:hAnsi="Times New Roman" w:cs="Times New Roman"/>
          <w:sz w:val="28"/>
          <w:szCs w:val="28"/>
        </w:rPr>
        <w:t>против детей.</w:t>
      </w:r>
    </w:p>
    <w:p w:rsidR="00750FF9" w:rsidRDefault="00750FF9" w:rsidP="006E6574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66DBE" w:rsidRDefault="00E66DBE" w:rsidP="006E6574">
      <w:pPr>
        <w:pStyle w:val="a3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Предложить Мин</w:t>
      </w:r>
      <w:r w:rsidR="009522C2">
        <w:rPr>
          <w:rFonts w:ascii="Times New Roman" w:hAnsi="Times New Roman" w:cs="Times New Roman"/>
          <w:sz w:val="28"/>
          <w:szCs w:val="28"/>
        </w:rPr>
        <w:t xml:space="preserve">истерству </w:t>
      </w:r>
      <w:r>
        <w:rPr>
          <w:rFonts w:ascii="Times New Roman" w:hAnsi="Times New Roman" w:cs="Times New Roman"/>
          <w:sz w:val="28"/>
          <w:szCs w:val="28"/>
        </w:rPr>
        <w:t>обр</w:t>
      </w:r>
      <w:r w:rsidR="009522C2">
        <w:rPr>
          <w:rFonts w:ascii="Times New Roman" w:hAnsi="Times New Roman" w:cs="Times New Roman"/>
          <w:sz w:val="28"/>
          <w:szCs w:val="28"/>
        </w:rPr>
        <w:t xml:space="preserve">азования и </w:t>
      </w:r>
      <w:r>
        <w:rPr>
          <w:rFonts w:ascii="Times New Roman" w:hAnsi="Times New Roman" w:cs="Times New Roman"/>
          <w:sz w:val="28"/>
          <w:szCs w:val="28"/>
        </w:rPr>
        <w:t xml:space="preserve">науки РФ </w:t>
      </w:r>
      <w:r w:rsidRPr="00FB28BA">
        <w:rPr>
          <w:rFonts w:ascii="Times New Roman" w:hAnsi="Times New Roman" w:cs="Times New Roman"/>
          <w:sz w:val="28"/>
          <w:szCs w:val="28"/>
        </w:rPr>
        <w:t xml:space="preserve">издать нормативный акт о проведении </w:t>
      </w:r>
      <w:r w:rsidR="008166E4">
        <w:rPr>
          <w:rFonts w:ascii="Times New Roman" w:hAnsi="Times New Roman" w:cs="Times New Roman"/>
          <w:sz w:val="28"/>
          <w:szCs w:val="28"/>
        </w:rPr>
        <w:t xml:space="preserve"> ежегодно во всех</w:t>
      </w:r>
      <w:r w:rsidR="006E6574">
        <w:rPr>
          <w:rFonts w:ascii="Times New Roman" w:hAnsi="Times New Roman" w:cs="Times New Roman"/>
          <w:sz w:val="28"/>
          <w:szCs w:val="28"/>
        </w:rPr>
        <w:t xml:space="preserve"> </w:t>
      </w:r>
      <w:r w:rsidR="008166E4">
        <w:rPr>
          <w:rFonts w:ascii="Times New Roman" w:hAnsi="Times New Roman" w:cs="Times New Roman"/>
          <w:sz w:val="28"/>
          <w:szCs w:val="28"/>
        </w:rPr>
        <w:t xml:space="preserve">учебных заведениях страны  3 сентября уроков  и  </w:t>
      </w:r>
      <w:r w:rsidRPr="00FB28BA">
        <w:rPr>
          <w:rFonts w:ascii="Times New Roman" w:hAnsi="Times New Roman" w:cs="Times New Roman"/>
          <w:sz w:val="28"/>
          <w:szCs w:val="28"/>
        </w:rPr>
        <w:t xml:space="preserve"> Минуты молчания </w:t>
      </w:r>
      <w:r w:rsidR="008166E4">
        <w:rPr>
          <w:rFonts w:ascii="Times New Roman" w:hAnsi="Times New Roman" w:cs="Times New Roman"/>
          <w:sz w:val="28"/>
          <w:szCs w:val="28"/>
        </w:rPr>
        <w:t>(в 13</w:t>
      </w:r>
      <w:r w:rsidR="006E6574">
        <w:rPr>
          <w:rFonts w:ascii="Times New Roman" w:hAnsi="Times New Roman" w:cs="Times New Roman"/>
          <w:sz w:val="28"/>
          <w:szCs w:val="28"/>
        </w:rPr>
        <w:t xml:space="preserve"> </w:t>
      </w:r>
      <w:r w:rsidR="008166E4">
        <w:rPr>
          <w:rFonts w:ascii="Times New Roman" w:hAnsi="Times New Roman" w:cs="Times New Roman"/>
          <w:sz w:val="28"/>
          <w:szCs w:val="28"/>
        </w:rPr>
        <w:t>часов 5 минут)</w:t>
      </w:r>
      <w:r w:rsidR="006E6574">
        <w:rPr>
          <w:rFonts w:ascii="Times New Roman" w:hAnsi="Times New Roman" w:cs="Times New Roman"/>
          <w:sz w:val="28"/>
          <w:szCs w:val="28"/>
        </w:rPr>
        <w:t xml:space="preserve"> </w:t>
      </w:r>
      <w:r w:rsidRPr="00FB28BA">
        <w:rPr>
          <w:rFonts w:ascii="Times New Roman" w:hAnsi="Times New Roman" w:cs="Times New Roman"/>
          <w:sz w:val="28"/>
          <w:szCs w:val="28"/>
        </w:rPr>
        <w:t>в память о жертвах Беслана</w:t>
      </w:r>
      <w:r w:rsidR="008166E4">
        <w:rPr>
          <w:rFonts w:ascii="Times New Roman" w:hAnsi="Times New Roman" w:cs="Times New Roman"/>
          <w:sz w:val="28"/>
          <w:szCs w:val="28"/>
        </w:rPr>
        <w:t>.</w:t>
      </w:r>
    </w:p>
    <w:p w:rsidR="00750FF9" w:rsidRPr="00750FF9" w:rsidRDefault="00750FF9" w:rsidP="006E657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28BA" w:rsidRDefault="00FB28BA" w:rsidP="006E6574">
      <w:pPr>
        <w:pStyle w:val="a3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7B98">
        <w:rPr>
          <w:rFonts w:ascii="Times New Roman" w:hAnsi="Times New Roman" w:cs="Times New Roman"/>
          <w:sz w:val="28"/>
          <w:szCs w:val="28"/>
        </w:rPr>
        <w:t xml:space="preserve">Создать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8A082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г. Беслане</w:t>
      </w:r>
      <w:r w:rsidR="006E65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Музейно-образовательный центр </w:t>
      </w:r>
      <w:r w:rsidRPr="00B67B98">
        <w:rPr>
          <w:rFonts w:ascii="Times New Roman" w:hAnsi="Times New Roman" w:cs="Times New Roman"/>
          <w:sz w:val="28"/>
          <w:szCs w:val="28"/>
        </w:rPr>
        <w:t xml:space="preserve"> памяти</w:t>
      </w:r>
      <w:r>
        <w:rPr>
          <w:rFonts w:ascii="Times New Roman" w:hAnsi="Times New Roman" w:cs="Times New Roman"/>
          <w:sz w:val="28"/>
          <w:szCs w:val="28"/>
        </w:rPr>
        <w:t xml:space="preserve"> жертв</w:t>
      </w:r>
      <w:r w:rsidR="00E66DBE">
        <w:rPr>
          <w:rFonts w:ascii="Times New Roman" w:hAnsi="Times New Roman" w:cs="Times New Roman"/>
          <w:sz w:val="28"/>
          <w:szCs w:val="28"/>
        </w:rPr>
        <w:t xml:space="preserve"> террора, включая  запись видеосвидетельств</w:t>
      </w:r>
      <w:r w:rsidR="00E66DBE" w:rsidRPr="006408E7">
        <w:rPr>
          <w:rFonts w:ascii="Times New Roman" w:hAnsi="Times New Roman" w:cs="Times New Roman"/>
          <w:sz w:val="28"/>
          <w:szCs w:val="28"/>
        </w:rPr>
        <w:t xml:space="preserve"> переживших</w:t>
      </w:r>
      <w:r w:rsidR="00E66DBE">
        <w:rPr>
          <w:rFonts w:ascii="Times New Roman" w:hAnsi="Times New Roman" w:cs="Times New Roman"/>
          <w:sz w:val="28"/>
          <w:szCs w:val="28"/>
        </w:rPr>
        <w:t xml:space="preserve"> и очевидцев, сбор арт</w:t>
      </w:r>
      <w:r w:rsidR="006E6574">
        <w:rPr>
          <w:rFonts w:ascii="Times New Roman" w:hAnsi="Times New Roman" w:cs="Times New Roman"/>
          <w:sz w:val="28"/>
          <w:szCs w:val="28"/>
        </w:rPr>
        <w:t>е</w:t>
      </w:r>
      <w:r w:rsidR="00E66DBE">
        <w:rPr>
          <w:rFonts w:ascii="Times New Roman" w:hAnsi="Times New Roman" w:cs="Times New Roman"/>
          <w:sz w:val="28"/>
          <w:szCs w:val="28"/>
        </w:rPr>
        <w:t xml:space="preserve">фактов, документов и фотографий. </w:t>
      </w:r>
    </w:p>
    <w:p w:rsidR="006E6574" w:rsidRPr="00B67B98" w:rsidRDefault="006E6574" w:rsidP="006E6574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66DBE" w:rsidRDefault="00E66DBE" w:rsidP="006E6574">
      <w:pPr>
        <w:pStyle w:val="a3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66DBE">
        <w:rPr>
          <w:rFonts w:ascii="Times New Roman" w:hAnsi="Times New Roman" w:cs="Times New Roman"/>
          <w:sz w:val="28"/>
          <w:szCs w:val="28"/>
        </w:rPr>
        <w:t>Разработать всероссийскую образовательную программу «Дети – жертвы террора и геноцидов», а также систему воспитательных мероприятий для учреждений и организаций образования и культуры по мемориализации де</w:t>
      </w:r>
      <w:r>
        <w:rPr>
          <w:rFonts w:ascii="Times New Roman" w:hAnsi="Times New Roman" w:cs="Times New Roman"/>
          <w:sz w:val="28"/>
          <w:szCs w:val="28"/>
        </w:rPr>
        <w:t xml:space="preserve">тей – жертв террора и геноцидов. </w:t>
      </w:r>
    </w:p>
    <w:p w:rsidR="00750FF9" w:rsidRPr="00E66DBE" w:rsidRDefault="00750FF9" w:rsidP="006E6574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76A00" w:rsidRPr="00270477" w:rsidRDefault="00750FF9" w:rsidP="006E6574">
      <w:pPr>
        <w:pStyle w:val="a3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 проводить  Ф</w:t>
      </w:r>
      <w:r w:rsidR="00276A00" w:rsidRPr="00270477">
        <w:rPr>
          <w:rFonts w:ascii="Times New Roman" w:hAnsi="Times New Roman" w:cs="Times New Roman"/>
          <w:sz w:val="28"/>
          <w:szCs w:val="28"/>
        </w:rPr>
        <w:t>орумы «Дети – жертвы террора</w:t>
      </w:r>
      <w:r>
        <w:rPr>
          <w:rFonts w:ascii="Times New Roman" w:hAnsi="Times New Roman" w:cs="Times New Roman"/>
          <w:sz w:val="28"/>
          <w:szCs w:val="28"/>
        </w:rPr>
        <w:t xml:space="preserve"> и Холокоста</w:t>
      </w:r>
      <w:r w:rsidR="00276A00" w:rsidRPr="00270477">
        <w:rPr>
          <w:rFonts w:ascii="Times New Roman" w:hAnsi="Times New Roman" w:cs="Times New Roman"/>
          <w:sz w:val="28"/>
          <w:szCs w:val="28"/>
        </w:rPr>
        <w:t>»</w:t>
      </w:r>
    </w:p>
    <w:p w:rsidR="00276A00" w:rsidRPr="001F150A" w:rsidRDefault="00276A00" w:rsidP="00276A0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3CCA" w:rsidRDefault="008A0827">
      <w:bookmarkStart w:id="0" w:name="_GoBack"/>
      <w:bookmarkEnd w:id="0"/>
    </w:p>
    <w:sectPr w:rsidR="00493CCA" w:rsidSect="00923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671BD"/>
    <w:multiLevelType w:val="hybridMultilevel"/>
    <w:tmpl w:val="F79EE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86138C"/>
    <w:multiLevelType w:val="hybridMultilevel"/>
    <w:tmpl w:val="743A6C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197E"/>
    <w:rsid w:val="00087BD7"/>
    <w:rsid w:val="000E43DD"/>
    <w:rsid w:val="0011197E"/>
    <w:rsid w:val="0014186D"/>
    <w:rsid w:val="00161F9F"/>
    <w:rsid w:val="00276A00"/>
    <w:rsid w:val="006E6574"/>
    <w:rsid w:val="00750FF9"/>
    <w:rsid w:val="008166E4"/>
    <w:rsid w:val="008A0827"/>
    <w:rsid w:val="0092370E"/>
    <w:rsid w:val="009522C2"/>
    <w:rsid w:val="00A9712A"/>
    <w:rsid w:val="00D12569"/>
    <w:rsid w:val="00E52C0A"/>
    <w:rsid w:val="00E66DBE"/>
    <w:rsid w:val="00F37E14"/>
    <w:rsid w:val="00FB2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6A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6A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НПЦ "Холокост"</Company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Альтман</dc:creator>
  <cp:lastModifiedBy>Елена</cp:lastModifiedBy>
  <cp:revision>4</cp:revision>
  <dcterms:created xsi:type="dcterms:W3CDTF">2014-09-17T03:45:00Z</dcterms:created>
  <dcterms:modified xsi:type="dcterms:W3CDTF">2014-09-17T03:48:00Z</dcterms:modified>
</cp:coreProperties>
</file>